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cs="宋体"/>
          <w:color w:val="000000"/>
          <w:sz w:val="36"/>
          <w:szCs w:val="36"/>
          <w:lang w:val="en-US" w:eastAsia="zh-CN"/>
        </w:rPr>
      </w:pPr>
      <w:r>
        <w:rPr>
          <w:rFonts w:hint="eastAsia" w:ascii="宋体" w:hAnsi="宋体" w:cs="宋体"/>
          <w:color w:val="000000"/>
          <w:sz w:val="36"/>
          <w:szCs w:val="36"/>
          <w:lang w:val="en-US" w:eastAsia="zh-CN"/>
        </w:rPr>
        <w:t>河南对外经济贸易职业学院河南省终身教育</w:t>
      </w:r>
    </w:p>
    <w:p>
      <w:pPr>
        <w:pStyle w:val="2"/>
        <w:jc w:val="center"/>
        <w:rPr>
          <w:rFonts w:ascii="宋体" w:hAnsi="宋体" w:cs="宋体"/>
          <w:color w:val="000000"/>
          <w:sz w:val="36"/>
          <w:szCs w:val="36"/>
        </w:rPr>
      </w:pPr>
      <w:r>
        <w:rPr>
          <w:rFonts w:hint="eastAsia" w:ascii="宋体" w:hAnsi="宋体" w:cs="宋体"/>
          <w:color w:val="000000"/>
          <w:sz w:val="36"/>
          <w:szCs w:val="36"/>
          <w:lang w:val="en-US" w:eastAsia="zh-CN"/>
        </w:rPr>
        <w:t>立项课程录制</w:t>
      </w:r>
      <w:r>
        <w:rPr>
          <w:rFonts w:hint="eastAsia" w:ascii="宋体" w:hAnsi="宋体" w:cs="宋体"/>
          <w:color w:val="000000"/>
          <w:sz w:val="36"/>
          <w:szCs w:val="36"/>
          <w:lang w:val="en-GB"/>
        </w:rPr>
        <w:t>需求</w:t>
      </w:r>
    </w:p>
    <w:p>
      <w:pPr>
        <w:spacing w:line="360" w:lineRule="auto"/>
        <w:rPr>
          <w:rFonts w:ascii="楷体" w:hAnsi="楷体" w:eastAsia="楷体" w:cs="宋体"/>
          <w:b/>
          <w:bCs/>
          <w:sz w:val="28"/>
          <w:szCs w:val="28"/>
        </w:rPr>
      </w:pPr>
      <w:r>
        <w:rPr>
          <w:rFonts w:hint="eastAsia" w:ascii="楷体" w:hAnsi="楷体" w:eastAsia="楷体" w:cs="宋体"/>
          <w:b/>
          <w:bCs/>
          <w:sz w:val="28"/>
          <w:szCs w:val="28"/>
          <w:lang w:val="en-US" w:eastAsia="zh-CN"/>
        </w:rPr>
        <w:t>一</w:t>
      </w:r>
      <w:r>
        <w:rPr>
          <w:rFonts w:hint="eastAsia" w:ascii="楷体" w:hAnsi="楷体" w:eastAsia="楷体" w:cs="宋体"/>
          <w:b/>
          <w:bCs/>
          <w:sz w:val="28"/>
          <w:szCs w:val="28"/>
        </w:rPr>
        <w:t>、课程制作总体要求</w:t>
      </w:r>
    </w:p>
    <w:p>
      <w:pPr>
        <w:spacing w:line="360" w:lineRule="auto"/>
        <w:ind w:firstLine="435"/>
        <w:rPr>
          <w:rFonts w:ascii="楷体" w:hAnsi="楷体" w:eastAsia="楷体" w:cs="宋体"/>
          <w:sz w:val="28"/>
          <w:szCs w:val="28"/>
        </w:rPr>
      </w:pPr>
      <w:r>
        <w:rPr>
          <w:rFonts w:ascii="楷体" w:hAnsi="楷体" w:eastAsia="楷体" w:cs="宋体"/>
          <w:sz w:val="28"/>
          <w:szCs w:val="28"/>
        </w:rPr>
        <w:t>1</w:t>
      </w:r>
      <w:r>
        <w:rPr>
          <w:rFonts w:hint="eastAsia" w:ascii="楷体" w:hAnsi="楷体" w:eastAsia="楷体" w:cs="宋体"/>
          <w:sz w:val="28"/>
          <w:szCs w:val="28"/>
        </w:rPr>
        <w:t>、视频课程包括慕课、微课等多种形式，每段视频以</w:t>
      </w:r>
      <w:r>
        <w:rPr>
          <w:rFonts w:hint="eastAsia" w:ascii="楷体" w:hAnsi="楷体" w:eastAsia="楷体" w:cs="宋体"/>
          <w:sz w:val="28"/>
          <w:szCs w:val="28"/>
          <w:lang w:val="en-US" w:eastAsia="zh-CN"/>
        </w:rPr>
        <w:t>5</w:t>
      </w:r>
      <w:r>
        <w:rPr>
          <w:rFonts w:ascii="楷体" w:hAnsi="楷体" w:eastAsia="楷体" w:cs="宋体"/>
          <w:sz w:val="28"/>
          <w:szCs w:val="28"/>
        </w:rPr>
        <w:t>-</w:t>
      </w:r>
      <w:r>
        <w:rPr>
          <w:rFonts w:hint="eastAsia" w:ascii="楷体" w:hAnsi="楷体" w:eastAsia="楷体" w:cs="宋体"/>
          <w:sz w:val="28"/>
          <w:szCs w:val="28"/>
          <w:lang w:val="en-US" w:eastAsia="zh-CN"/>
        </w:rPr>
        <w:t>20</w:t>
      </w:r>
      <w:r>
        <w:rPr>
          <w:rFonts w:hint="eastAsia" w:ascii="楷体" w:hAnsi="楷体" w:eastAsia="楷体" w:cs="宋体"/>
          <w:sz w:val="28"/>
          <w:szCs w:val="28"/>
        </w:rPr>
        <w:t>分钟为宜。</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2、拍摄成品总体要求：视频图像清晰，景别合理，剪辑流畅，画面优美，字幕同步，视频文件大小适中，适合网络播放。</w:t>
      </w:r>
    </w:p>
    <w:p>
      <w:pPr>
        <w:spacing w:line="360" w:lineRule="auto"/>
        <w:ind w:firstLine="560" w:firstLineChars="200"/>
        <w:rPr>
          <w:rFonts w:hint="eastAsia" w:ascii="楷体" w:hAnsi="楷体" w:eastAsia="楷体" w:cs="宋体"/>
          <w:sz w:val="28"/>
          <w:szCs w:val="28"/>
        </w:rPr>
      </w:pPr>
      <w:r>
        <w:rPr>
          <w:rFonts w:ascii="楷体" w:hAnsi="楷体" w:eastAsia="楷体" w:cs="宋体"/>
          <w:sz w:val="28"/>
          <w:szCs w:val="28"/>
        </w:rPr>
        <w:t>3</w:t>
      </w:r>
      <w:r>
        <w:rPr>
          <w:rFonts w:hint="eastAsia" w:ascii="楷体" w:hAnsi="楷体" w:eastAsia="楷体" w:cs="宋体"/>
          <w:sz w:val="28"/>
          <w:szCs w:val="28"/>
        </w:rPr>
        <w:t>、课程建设及技术指标必须满足《河南省教育厅办公室关于开展</w:t>
      </w:r>
      <w:r>
        <w:rPr>
          <w:rFonts w:hint="eastAsia" w:ascii="楷体" w:hAnsi="楷体" w:eastAsia="楷体" w:cs="宋体"/>
          <w:sz w:val="28"/>
          <w:szCs w:val="28"/>
          <w:lang w:val="en-US" w:eastAsia="zh-CN"/>
        </w:rPr>
        <w:t>2023</w:t>
      </w:r>
      <w:r>
        <w:rPr>
          <w:rFonts w:hint="eastAsia" w:ascii="楷体" w:hAnsi="楷体" w:eastAsia="楷体" w:cs="宋体"/>
          <w:sz w:val="28"/>
          <w:szCs w:val="28"/>
        </w:rPr>
        <w:t>年河南省终身教育课题和课程结项工作的通知》</w:t>
      </w:r>
      <w:r>
        <w:rPr>
          <w:rFonts w:hint="eastAsia" w:ascii="楷体" w:hAnsi="楷体" w:eastAsia="楷体" w:cs="宋体"/>
          <w:sz w:val="28"/>
          <w:szCs w:val="28"/>
          <w:lang w:val="en-US" w:eastAsia="zh-CN"/>
        </w:rPr>
        <w:t>中终身教育课程结项要求</w:t>
      </w:r>
      <w:r>
        <w:rPr>
          <w:rFonts w:hint="eastAsia" w:ascii="楷体" w:hAnsi="楷体" w:eastAsia="楷体" w:cs="宋体"/>
          <w:sz w:val="28"/>
          <w:szCs w:val="28"/>
        </w:rPr>
        <w:t>。</w:t>
      </w:r>
    </w:p>
    <w:p>
      <w:pPr>
        <w:spacing w:line="360" w:lineRule="auto"/>
        <w:ind w:firstLine="560" w:firstLineChars="200"/>
        <w:rPr>
          <w:rFonts w:ascii="楷体" w:hAnsi="楷体" w:eastAsia="楷体" w:cs="宋体"/>
          <w:sz w:val="28"/>
          <w:szCs w:val="28"/>
        </w:rPr>
      </w:pPr>
      <w:r>
        <w:rPr>
          <w:rFonts w:ascii="楷体" w:hAnsi="楷体" w:eastAsia="楷体" w:cs="宋体"/>
          <w:sz w:val="28"/>
          <w:szCs w:val="28"/>
        </w:rPr>
        <w:t>4</w:t>
      </w:r>
      <w:r>
        <w:rPr>
          <w:rFonts w:hint="eastAsia" w:ascii="楷体" w:hAnsi="楷体" w:eastAsia="楷体" w:cs="宋体"/>
          <w:sz w:val="28"/>
          <w:szCs w:val="28"/>
        </w:rPr>
        <w:t>、供应商能够在第一时间响应拍摄需求，能在规定的时间内保质保量的完成视频拍摄和制作任务。</w:t>
      </w:r>
    </w:p>
    <w:p>
      <w:pPr>
        <w:spacing w:line="360" w:lineRule="auto"/>
        <w:ind w:firstLine="560" w:firstLineChars="200"/>
        <w:rPr>
          <w:rFonts w:ascii="楷体" w:hAnsi="楷体" w:eastAsia="楷体" w:cs="宋体"/>
          <w:sz w:val="28"/>
          <w:szCs w:val="28"/>
        </w:rPr>
      </w:pPr>
      <w:r>
        <w:rPr>
          <w:rFonts w:ascii="楷体" w:hAnsi="楷体" w:eastAsia="楷体" w:cs="宋体"/>
          <w:sz w:val="28"/>
          <w:szCs w:val="28"/>
        </w:rPr>
        <w:t>5</w:t>
      </w:r>
      <w:r>
        <w:rPr>
          <w:rFonts w:hint="eastAsia" w:ascii="楷体" w:hAnsi="楷体" w:eastAsia="楷体" w:cs="宋体"/>
          <w:sz w:val="28"/>
          <w:szCs w:val="28"/>
        </w:rPr>
        <w:t>、供应商的视频拍摄质量必须要达到标书规定的要求。</w:t>
      </w:r>
    </w:p>
    <w:p>
      <w:pPr>
        <w:spacing w:line="360" w:lineRule="auto"/>
        <w:rPr>
          <w:rFonts w:ascii="楷体" w:hAnsi="楷体" w:eastAsia="楷体" w:cs="宋体"/>
          <w:b/>
          <w:sz w:val="28"/>
          <w:szCs w:val="28"/>
        </w:rPr>
      </w:pPr>
      <w:r>
        <w:rPr>
          <w:rFonts w:hint="eastAsia" w:ascii="楷体" w:hAnsi="楷体" w:eastAsia="楷体" w:cs="宋体"/>
          <w:b/>
          <w:i w:val="0"/>
          <w:iCs w:val="0"/>
          <w:sz w:val="28"/>
          <w:szCs w:val="28"/>
          <w:u w:val="none"/>
          <w:lang w:val="en-US" w:eastAsia="zh-CN"/>
        </w:rPr>
        <w:t>二、</w:t>
      </w:r>
      <w:r>
        <w:rPr>
          <w:rFonts w:hint="eastAsia" w:ascii="楷体" w:hAnsi="楷体" w:eastAsia="楷体" w:cs="宋体"/>
          <w:b/>
          <w:sz w:val="28"/>
          <w:szCs w:val="28"/>
        </w:rPr>
        <w:t>课程拍摄人员配备</w:t>
      </w:r>
    </w:p>
    <w:p>
      <w:pPr>
        <w:spacing w:line="360" w:lineRule="auto"/>
        <w:ind w:firstLine="560" w:firstLineChars="200"/>
        <w:rPr>
          <w:rFonts w:ascii="楷体" w:hAnsi="楷体" w:eastAsia="楷体" w:cs="宋体"/>
          <w:sz w:val="28"/>
          <w:szCs w:val="28"/>
        </w:rPr>
      </w:pPr>
      <w:r>
        <w:rPr>
          <w:rFonts w:hint="eastAsia" w:ascii="楷体" w:hAnsi="楷体" w:eastAsia="楷体" w:cs="宋体"/>
          <w:b/>
          <w:sz w:val="28"/>
          <w:szCs w:val="28"/>
        </w:rPr>
        <w:t>1、业务人员</w:t>
      </w:r>
      <w:r>
        <w:rPr>
          <w:rFonts w:hint="eastAsia" w:ascii="楷体" w:hAnsi="楷体" w:eastAsia="楷体" w:cs="宋体"/>
          <w:sz w:val="28"/>
          <w:szCs w:val="28"/>
        </w:rPr>
        <w:t>负责校方与公司各部门协调，拍摄期间全职全程参与；</w:t>
      </w:r>
    </w:p>
    <w:p>
      <w:pPr>
        <w:spacing w:line="360" w:lineRule="auto"/>
        <w:ind w:firstLine="560" w:firstLineChars="200"/>
        <w:rPr>
          <w:rFonts w:hint="eastAsia" w:ascii="楷体" w:hAnsi="楷体" w:eastAsia="楷体" w:cs="宋体"/>
          <w:i/>
          <w:iCs/>
          <w:sz w:val="28"/>
          <w:szCs w:val="28"/>
          <w:highlight w:val="none"/>
          <w:lang w:eastAsia="zh-CN"/>
        </w:rPr>
      </w:pPr>
      <w:r>
        <w:rPr>
          <w:rFonts w:hint="eastAsia" w:ascii="楷体" w:hAnsi="楷体" w:eastAsia="楷体" w:cs="宋体"/>
          <w:sz w:val="28"/>
          <w:szCs w:val="28"/>
          <w:highlight w:val="none"/>
        </w:rPr>
        <w:t>2、</w:t>
      </w:r>
      <w:r>
        <w:rPr>
          <w:rFonts w:hint="eastAsia" w:ascii="楷体" w:hAnsi="楷体" w:eastAsia="楷体" w:cs="宋体"/>
          <w:b/>
          <w:sz w:val="28"/>
          <w:szCs w:val="28"/>
          <w:highlight w:val="none"/>
        </w:rPr>
        <w:t>课程编导</w:t>
      </w:r>
      <w:r>
        <w:rPr>
          <w:rFonts w:hint="eastAsia" w:ascii="楷体" w:hAnsi="楷体" w:eastAsia="楷体" w:cs="宋体"/>
          <w:sz w:val="28"/>
          <w:szCs w:val="28"/>
          <w:highlight w:val="none"/>
        </w:rPr>
        <w:t>负责现场拍摄</w:t>
      </w:r>
      <w:r>
        <w:rPr>
          <w:rFonts w:hint="eastAsia" w:ascii="楷体" w:hAnsi="楷体" w:eastAsia="楷体" w:cs="宋体"/>
          <w:sz w:val="28"/>
          <w:szCs w:val="28"/>
          <w:highlight w:val="none"/>
          <w:lang w:val="en-US" w:eastAsia="zh-CN"/>
        </w:rPr>
        <w:t>和</w:t>
      </w:r>
      <w:r>
        <w:rPr>
          <w:rFonts w:hint="eastAsia" w:ascii="楷体" w:hAnsi="楷体" w:eastAsia="楷体" w:cs="宋体"/>
          <w:sz w:val="28"/>
          <w:szCs w:val="28"/>
          <w:highlight w:val="none"/>
        </w:rPr>
        <w:t>制作监控与管理，商定课程内容设计、章节及知识点切割及时间的把控，</w:t>
      </w:r>
      <w:r>
        <w:rPr>
          <w:rFonts w:hint="eastAsia" w:ascii="楷体" w:hAnsi="楷体" w:eastAsia="楷体" w:cs="宋体"/>
          <w:sz w:val="28"/>
          <w:szCs w:val="28"/>
          <w:highlight w:val="none"/>
          <w:lang w:val="en-US" w:eastAsia="zh-CN"/>
        </w:rPr>
        <w:t>制作课程脚本。</w:t>
      </w:r>
    </w:p>
    <w:p>
      <w:pPr>
        <w:spacing w:line="360" w:lineRule="auto"/>
        <w:ind w:firstLine="560" w:firstLineChars="200"/>
        <w:rPr>
          <w:rFonts w:ascii="楷体" w:hAnsi="楷体" w:eastAsia="楷体" w:cs="宋体"/>
          <w:sz w:val="28"/>
          <w:szCs w:val="28"/>
        </w:rPr>
      </w:pPr>
      <w:r>
        <w:rPr>
          <w:rFonts w:hint="eastAsia" w:ascii="楷体" w:hAnsi="楷体" w:eastAsia="楷体" w:cs="宋体"/>
          <w:b/>
          <w:sz w:val="28"/>
          <w:szCs w:val="28"/>
        </w:rPr>
        <w:t>3、摄像师</w:t>
      </w:r>
      <w:r>
        <w:rPr>
          <w:rFonts w:hint="eastAsia" w:ascii="楷体" w:hAnsi="楷体" w:eastAsia="楷体" w:cs="宋体"/>
          <w:sz w:val="28"/>
          <w:szCs w:val="28"/>
        </w:rPr>
        <w:t>负责主机位、侧机位、拍摄；</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4、</w:t>
      </w:r>
      <w:r>
        <w:rPr>
          <w:rFonts w:hint="eastAsia" w:ascii="楷体" w:hAnsi="楷体" w:eastAsia="楷体" w:cs="宋体"/>
          <w:b/>
          <w:sz w:val="28"/>
          <w:szCs w:val="28"/>
        </w:rPr>
        <w:t>现场灯光师</w:t>
      </w:r>
      <w:r>
        <w:rPr>
          <w:rFonts w:hint="eastAsia" w:ascii="楷体" w:hAnsi="楷体" w:eastAsia="楷体" w:cs="宋体"/>
          <w:sz w:val="28"/>
          <w:szCs w:val="28"/>
        </w:rPr>
        <w:t>负责现场灯光设计及场记；</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5、</w:t>
      </w:r>
      <w:r>
        <w:rPr>
          <w:rFonts w:hint="eastAsia" w:ascii="楷体" w:hAnsi="楷体" w:eastAsia="楷体" w:cs="宋体"/>
          <w:b/>
          <w:sz w:val="28"/>
          <w:szCs w:val="28"/>
        </w:rPr>
        <w:t>后期制作及效果包装</w:t>
      </w:r>
      <w:r>
        <w:rPr>
          <w:rFonts w:hint="eastAsia" w:ascii="楷体" w:hAnsi="楷体" w:eastAsia="楷体" w:cs="宋体"/>
          <w:sz w:val="28"/>
          <w:szCs w:val="28"/>
        </w:rPr>
        <w:t>负责课程所涉及动画设计；</w:t>
      </w:r>
    </w:p>
    <w:p>
      <w:pPr>
        <w:spacing w:line="360" w:lineRule="auto"/>
        <w:rPr>
          <w:rFonts w:ascii="楷体" w:hAnsi="楷体" w:eastAsia="楷体" w:cs="宋体"/>
          <w:b/>
          <w:sz w:val="28"/>
          <w:szCs w:val="28"/>
        </w:rPr>
      </w:pPr>
      <w:r>
        <w:rPr>
          <w:rFonts w:hint="eastAsia" w:ascii="楷体" w:hAnsi="楷体" w:eastAsia="楷体" w:cs="宋体"/>
          <w:b/>
          <w:sz w:val="28"/>
          <w:szCs w:val="28"/>
          <w:lang w:val="en-US" w:eastAsia="zh-CN"/>
        </w:rPr>
        <w:t>三、</w:t>
      </w:r>
      <w:r>
        <w:rPr>
          <w:rFonts w:hint="eastAsia" w:ascii="楷体" w:hAnsi="楷体" w:eastAsia="楷体" w:cs="宋体"/>
          <w:b/>
          <w:sz w:val="28"/>
          <w:szCs w:val="28"/>
        </w:rPr>
        <w:t>机位设定及设备</w:t>
      </w:r>
    </w:p>
    <w:p>
      <w:pPr>
        <w:spacing w:line="360" w:lineRule="auto"/>
        <w:ind w:firstLine="560" w:firstLineChars="200"/>
        <w:rPr>
          <w:rFonts w:ascii="楷体" w:hAnsi="楷体" w:eastAsia="楷体" w:cs="宋体"/>
          <w:sz w:val="28"/>
          <w:szCs w:val="28"/>
          <w:highlight w:val="none"/>
        </w:rPr>
      </w:pPr>
      <w:r>
        <w:rPr>
          <w:rFonts w:hint="eastAsia" w:ascii="楷体" w:hAnsi="楷体" w:eastAsia="楷体" w:cs="宋体"/>
          <w:sz w:val="28"/>
          <w:szCs w:val="28"/>
          <w:highlight w:val="none"/>
        </w:rPr>
        <w:t>高清摄像机，拍摄设备要同型同款</w:t>
      </w:r>
      <w:r>
        <w:rPr>
          <w:rFonts w:hint="eastAsia" w:ascii="楷体" w:hAnsi="楷体" w:eastAsia="楷体" w:cs="宋体"/>
          <w:sz w:val="28"/>
          <w:szCs w:val="28"/>
          <w:highlight w:val="none"/>
          <w:lang w:val="en-US" w:eastAsia="zh-CN"/>
        </w:rPr>
        <w:t>以</w:t>
      </w:r>
      <w:r>
        <w:rPr>
          <w:rFonts w:hint="eastAsia" w:ascii="楷体" w:hAnsi="楷体" w:eastAsia="楷体" w:cs="宋体"/>
          <w:sz w:val="28"/>
          <w:szCs w:val="28"/>
          <w:highlight w:val="none"/>
        </w:rPr>
        <w:t>保证录制效果的一致性。</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根据课程内容，采用</w:t>
      </w:r>
      <w:r>
        <w:rPr>
          <w:rFonts w:hint="eastAsia" w:ascii="楷体" w:hAnsi="楷体" w:eastAsia="楷体" w:cs="宋体"/>
          <w:sz w:val="28"/>
          <w:szCs w:val="28"/>
          <w:lang w:val="en-US" w:eastAsia="zh-CN"/>
        </w:rPr>
        <w:t>单机位或</w:t>
      </w:r>
      <w:r>
        <w:rPr>
          <w:rFonts w:hint="eastAsia" w:ascii="楷体" w:hAnsi="楷体" w:eastAsia="楷体" w:cs="宋体"/>
          <w:sz w:val="28"/>
          <w:szCs w:val="28"/>
        </w:rPr>
        <w:t>多机位拍摄，机位设置应满足终身教育课程结项</w:t>
      </w:r>
      <w:r>
        <w:rPr>
          <w:rFonts w:hint="eastAsia" w:ascii="楷体" w:hAnsi="楷体" w:eastAsia="楷体" w:cs="宋体"/>
          <w:sz w:val="28"/>
          <w:szCs w:val="28"/>
          <w:lang w:val="en-US" w:eastAsia="zh-CN"/>
        </w:rPr>
        <w:t>中的视频</w:t>
      </w:r>
      <w:r>
        <w:rPr>
          <w:rFonts w:hint="eastAsia" w:ascii="楷体" w:hAnsi="楷体" w:eastAsia="楷体" w:cs="宋体"/>
          <w:sz w:val="28"/>
          <w:szCs w:val="28"/>
        </w:rPr>
        <w:t>要求。录音设备要求使用若干个专业级话筒，保证录音质量。保证拍摄现场的音响效果及灯光效果达到摄影棚级别要求，</w:t>
      </w:r>
      <w:r>
        <w:rPr>
          <w:rFonts w:hint="eastAsia" w:ascii="楷体" w:hAnsi="楷体" w:eastAsia="楷体"/>
          <w:sz w:val="28"/>
          <w:szCs w:val="28"/>
        </w:rPr>
        <w:t>质量达到电视台专题效果。</w:t>
      </w:r>
    </w:p>
    <w:p>
      <w:pPr>
        <w:spacing w:line="360" w:lineRule="auto"/>
        <w:rPr>
          <w:rFonts w:ascii="楷体" w:hAnsi="楷体" w:eastAsia="楷体" w:cs="宋体"/>
          <w:b/>
          <w:sz w:val="28"/>
          <w:szCs w:val="28"/>
        </w:rPr>
      </w:pPr>
      <w:r>
        <w:rPr>
          <w:rFonts w:hint="eastAsia" w:ascii="楷体" w:hAnsi="楷体" w:eastAsia="楷体" w:cs="宋体"/>
          <w:b/>
          <w:sz w:val="28"/>
          <w:szCs w:val="28"/>
          <w:lang w:val="en-US" w:eastAsia="zh-CN"/>
        </w:rPr>
        <w:t>四、</w:t>
      </w:r>
      <w:r>
        <w:rPr>
          <w:rFonts w:hint="eastAsia" w:ascii="楷体" w:hAnsi="楷体" w:eastAsia="楷体" w:cs="宋体"/>
          <w:b/>
          <w:sz w:val="28"/>
          <w:szCs w:val="28"/>
        </w:rPr>
        <w:t>课程设计环节要求</w:t>
      </w:r>
    </w:p>
    <w:p>
      <w:pPr>
        <w:spacing w:line="360" w:lineRule="auto"/>
        <w:ind w:firstLine="548" w:firstLineChars="196"/>
        <w:rPr>
          <w:rFonts w:ascii="楷体" w:hAnsi="楷体" w:eastAsia="楷体" w:cs="宋体"/>
          <w:b/>
          <w:sz w:val="28"/>
          <w:szCs w:val="28"/>
        </w:rPr>
      </w:pPr>
      <w:r>
        <w:rPr>
          <w:rFonts w:ascii="楷体" w:hAnsi="楷体" w:eastAsia="楷体" w:cs="宋体"/>
          <w:sz w:val="28"/>
          <w:szCs w:val="28"/>
        </w:rPr>
        <w:t>1</w:t>
      </w:r>
      <w:r>
        <w:rPr>
          <w:rFonts w:hint="eastAsia" w:ascii="楷体" w:hAnsi="楷体" w:eastAsia="楷体" w:cs="宋体"/>
          <w:sz w:val="28"/>
          <w:szCs w:val="28"/>
        </w:rPr>
        <w:t>、制作团队完整负责课程拍摄以及后期制作（剪辑、修改、特效、包装、录音合成、字幕），直至主讲教师审核通过。并确保所制作的课程在技术层面与我校</w:t>
      </w:r>
      <w:r>
        <w:rPr>
          <w:rFonts w:hint="eastAsia" w:ascii="楷体" w:hAnsi="楷体" w:eastAsia="楷体" w:cs="宋体"/>
          <w:sz w:val="28"/>
          <w:szCs w:val="28"/>
          <w:lang w:val="en-US" w:eastAsia="zh-CN"/>
        </w:rPr>
        <w:t>网络教学平台</w:t>
      </w:r>
      <w:r>
        <w:rPr>
          <w:rFonts w:hint="eastAsia" w:ascii="楷体" w:hAnsi="楷体" w:eastAsia="楷体" w:cs="宋体"/>
          <w:sz w:val="28"/>
          <w:szCs w:val="28"/>
        </w:rPr>
        <w:t>相兼容，制作团队必须做好该项目的管理和服务工作。</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lang w:val="en-US" w:eastAsia="zh-CN"/>
        </w:rPr>
        <w:t>2</w:t>
      </w:r>
      <w:r>
        <w:rPr>
          <w:rFonts w:hint="eastAsia" w:ascii="楷体" w:hAnsi="楷体" w:eastAsia="楷体" w:cs="宋体"/>
          <w:sz w:val="28"/>
          <w:szCs w:val="28"/>
        </w:rPr>
        <w:t>、以知识点为基础组织拍摄教学内容，每个知识点的教学视频内容为</w:t>
      </w:r>
      <w:r>
        <w:rPr>
          <w:rFonts w:hint="eastAsia" w:ascii="楷体" w:hAnsi="楷体" w:eastAsia="楷体" w:cs="宋体"/>
          <w:sz w:val="28"/>
          <w:szCs w:val="28"/>
          <w:lang w:val="en-US" w:eastAsia="zh-CN"/>
        </w:rPr>
        <w:t>5</w:t>
      </w:r>
      <w:r>
        <w:rPr>
          <w:rFonts w:hint="eastAsia" w:ascii="楷体" w:hAnsi="楷体" w:eastAsia="楷体" w:cs="宋体"/>
          <w:sz w:val="28"/>
          <w:szCs w:val="28"/>
        </w:rPr>
        <w:t>～</w:t>
      </w:r>
      <w:r>
        <w:rPr>
          <w:rFonts w:hint="eastAsia" w:ascii="楷体" w:hAnsi="楷体" w:eastAsia="楷体" w:cs="宋体"/>
          <w:sz w:val="28"/>
          <w:szCs w:val="28"/>
          <w:lang w:val="en-US" w:eastAsia="zh-CN"/>
        </w:rPr>
        <w:t>20</w:t>
      </w:r>
      <w:r>
        <w:rPr>
          <w:rFonts w:hint="eastAsia" w:ascii="楷体" w:hAnsi="楷体" w:eastAsia="楷体" w:cs="宋体"/>
          <w:sz w:val="28"/>
          <w:szCs w:val="28"/>
        </w:rPr>
        <w:t>分钟。</w:t>
      </w:r>
    </w:p>
    <w:p>
      <w:pPr>
        <w:snapToGrid w:val="0"/>
        <w:spacing w:line="360" w:lineRule="auto"/>
        <w:ind w:firstLine="560" w:firstLineChars="200"/>
        <w:rPr>
          <w:rFonts w:ascii="楷体" w:hAnsi="楷体" w:eastAsia="楷体" w:cs="宋体"/>
          <w:sz w:val="28"/>
          <w:szCs w:val="28"/>
        </w:rPr>
      </w:pPr>
      <w:r>
        <w:rPr>
          <w:rFonts w:hint="eastAsia" w:ascii="楷体" w:hAnsi="楷体" w:eastAsia="楷体" w:cs="宋体"/>
          <w:sz w:val="28"/>
          <w:szCs w:val="28"/>
          <w:lang w:val="en-US" w:eastAsia="zh-CN"/>
        </w:rPr>
        <w:t>3</w:t>
      </w:r>
      <w:r>
        <w:rPr>
          <w:rFonts w:hint="eastAsia" w:ascii="楷体" w:hAnsi="楷体" w:eastAsia="楷体" w:cs="宋体"/>
          <w:sz w:val="28"/>
          <w:szCs w:val="28"/>
        </w:rPr>
        <w:t>、录制前应对授课过程中使用的多媒体课件（</w:t>
      </w:r>
      <w:r>
        <w:rPr>
          <w:rFonts w:ascii="楷体" w:hAnsi="楷体" w:eastAsia="楷体" w:cs="宋体"/>
          <w:sz w:val="28"/>
          <w:szCs w:val="28"/>
        </w:rPr>
        <w:t>PPT</w:t>
      </w:r>
      <w:r>
        <w:rPr>
          <w:rFonts w:hint="eastAsia" w:ascii="楷体" w:hAnsi="楷体" w:eastAsia="楷体" w:cs="宋体"/>
          <w:sz w:val="28"/>
          <w:szCs w:val="28"/>
        </w:rPr>
        <w:t>、音视频、动画等）认真检查，确保内容无误，排版格式规范，版面简洁清晰，符合拍摄要求。</w:t>
      </w:r>
    </w:p>
    <w:p>
      <w:pPr>
        <w:snapToGrid w:val="0"/>
        <w:spacing w:line="360" w:lineRule="auto"/>
        <w:ind w:firstLine="560" w:firstLineChars="200"/>
        <w:rPr>
          <w:rFonts w:ascii="楷体" w:hAnsi="楷体" w:eastAsia="楷体" w:cs="宋体"/>
          <w:sz w:val="28"/>
          <w:szCs w:val="28"/>
        </w:rPr>
      </w:pPr>
      <w:r>
        <w:rPr>
          <w:rFonts w:hint="eastAsia" w:ascii="楷体" w:hAnsi="楷体" w:eastAsia="楷体" w:cs="宋体"/>
          <w:sz w:val="28"/>
          <w:szCs w:val="28"/>
          <w:lang w:val="en-US" w:eastAsia="zh-CN"/>
        </w:rPr>
        <w:t>4</w:t>
      </w:r>
      <w:r>
        <w:rPr>
          <w:rFonts w:hint="eastAsia" w:ascii="楷体" w:hAnsi="楷体" w:eastAsia="楷体" w:cs="宋体"/>
          <w:sz w:val="28"/>
          <w:szCs w:val="28"/>
        </w:rPr>
        <w:t>、在拍摄时应针对实际情况选择适当的拍摄方式，与后期制作统筹策划，确保成片中的多媒体演示及板书完整、清晰。</w:t>
      </w:r>
    </w:p>
    <w:p>
      <w:pPr>
        <w:adjustRightInd w:val="0"/>
        <w:snapToGrid w:val="0"/>
        <w:spacing w:line="360" w:lineRule="auto"/>
        <w:ind w:firstLine="560" w:firstLineChars="200"/>
        <w:rPr>
          <w:rFonts w:hint="eastAsia" w:ascii="楷体" w:hAnsi="楷体" w:eastAsia="楷体" w:cs="宋体"/>
          <w:sz w:val="28"/>
          <w:szCs w:val="28"/>
        </w:rPr>
      </w:pPr>
      <w:r>
        <w:rPr>
          <w:rFonts w:hint="eastAsia" w:ascii="楷体" w:hAnsi="楷体" w:eastAsia="楷体" w:cs="宋体"/>
          <w:sz w:val="28"/>
          <w:szCs w:val="28"/>
          <w:lang w:val="en-US" w:eastAsia="zh-CN"/>
        </w:rPr>
        <w:t>5</w:t>
      </w:r>
      <w:r>
        <w:rPr>
          <w:rFonts w:hint="eastAsia" w:ascii="楷体" w:hAnsi="楷体" w:eastAsia="楷体" w:cs="宋体"/>
          <w:sz w:val="28"/>
          <w:szCs w:val="28"/>
        </w:rPr>
        <w:t>、课程编导与课程教师确定拍摄章节和知识点，根据课程内容进行策划制作效果，选择场地、布置现场、服装搭配，协调拍摄注意事项等问题。</w:t>
      </w:r>
    </w:p>
    <w:p>
      <w:pPr>
        <w:spacing w:line="360" w:lineRule="auto"/>
        <w:rPr>
          <w:rFonts w:ascii="楷体" w:hAnsi="楷体" w:eastAsia="楷体" w:cs="宋体"/>
          <w:b/>
          <w:sz w:val="28"/>
          <w:szCs w:val="28"/>
        </w:rPr>
      </w:pPr>
      <w:r>
        <w:rPr>
          <w:rFonts w:hint="eastAsia" w:ascii="楷体" w:hAnsi="楷体" w:eastAsia="楷体" w:cs="宋体"/>
          <w:b/>
          <w:sz w:val="28"/>
          <w:szCs w:val="28"/>
          <w:lang w:val="en-US" w:eastAsia="zh-CN"/>
        </w:rPr>
        <w:t>五、</w:t>
      </w:r>
      <w:r>
        <w:rPr>
          <w:rFonts w:hint="eastAsia" w:ascii="楷体" w:hAnsi="楷体" w:eastAsia="楷体" w:cs="宋体"/>
          <w:b/>
          <w:sz w:val="28"/>
          <w:szCs w:val="28"/>
        </w:rPr>
        <w:t>后期制作要求</w:t>
      </w:r>
    </w:p>
    <w:p>
      <w:pPr>
        <w:spacing w:line="360" w:lineRule="auto"/>
        <w:ind w:firstLine="548" w:firstLineChars="196"/>
        <w:rPr>
          <w:rFonts w:ascii="楷体" w:hAnsi="楷体" w:eastAsia="楷体" w:cs="宋体"/>
          <w:sz w:val="28"/>
          <w:szCs w:val="28"/>
        </w:rPr>
      </w:pPr>
      <w:r>
        <w:rPr>
          <w:rFonts w:hint="eastAsia" w:ascii="楷体" w:hAnsi="楷体" w:eastAsia="楷体" w:cs="宋体"/>
          <w:b/>
          <w:sz w:val="28"/>
          <w:szCs w:val="28"/>
        </w:rPr>
        <w:t>使用专业非编软件：</w:t>
      </w:r>
      <w:r>
        <w:rPr>
          <w:rFonts w:hint="eastAsia" w:ascii="楷体" w:hAnsi="楷体" w:eastAsia="楷体" w:cs="宋体"/>
          <w:sz w:val="28"/>
          <w:szCs w:val="28"/>
        </w:rPr>
        <w:t>大洋、</w:t>
      </w:r>
      <w:r>
        <w:rPr>
          <w:rFonts w:ascii="楷体" w:hAnsi="楷体" w:eastAsia="楷体" w:cs="宋体"/>
          <w:sz w:val="28"/>
          <w:szCs w:val="28"/>
        </w:rPr>
        <w:t>Edius</w:t>
      </w:r>
      <w:r>
        <w:rPr>
          <w:rFonts w:hint="eastAsia" w:ascii="楷体" w:hAnsi="楷体" w:eastAsia="楷体" w:cs="宋体"/>
          <w:sz w:val="28"/>
          <w:szCs w:val="28"/>
        </w:rPr>
        <w:t>，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平面设计软件：</w:t>
      </w:r>
      <w:r>
        <w:rPr>
          <w:rFonts w:ascii="楷体" w:hAnsi="楷体" w:eastAsia="楷体" w:cs="宋体"/>
          <w:sz w:val="28"/>
          <w:szCs w:val="28"/>
        </w:rPr>
        <w:t>Photoshop</w:t>
      </w:r>
      <w:r>
        <w:rPr>
          <w:rFonts w:hint="eastAsia" w:ascii="楷体" w:hAnsi="楷体" w:eastAsia="楷体" w:cs="宋体"/>
          <w:sz w:val="28"/>
          <w:szCs w:val="28"/>
        </w:rPr>
        <w:t>，</w:t>
      </w:r>
      <w:r>
        <w:rPr>
          <w:rFonts w:ascii="楷体" w:hAnsi="楷体" w:eastAsia="楷体" w:cs="宋体"/>
          <w:sz w:val="28"/>
          <w:szCs w:val="28"/>
        </w:rPr>
        <w:t>CorelDRAW</w:t>
      </w:r>
      <w:r>
        <w:rPr>
          <w:rFonts w:hint="eastAsia" w:ascii="楷体" w:hAnsi="楷体" w:eastAsia="楷体" w:cs="宋体"/>
          <w:sz w:val="28"/>
          <w:szCs w:val="28"/>
        </w:rPr>
        <w:t>，</w:t>
      </w:r>
      <w:r>
        <w:rPr>
          <w:rFonts w:ascii="楷体" w:hAnsi="楷体" w:eastAsia="楷体" w:cs="宋体"/>
          <w:sz w:val="28"/>
          <w:szCs w:val="28"/>
        </w:rPr>
        <w:t>Illustrator</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二维动画制作软件：</w:t>
      </w:r>
      <w:r>
        <w:rPr>
          <w:rFonts w:ascii="楷体" w:hAnsi="楷体" w:eastAsia="楷体" w:cs="宋体"/>
          <w:sz w:val="28"/>
          <w:szCs w:val="28"/>
        </w:rPr>
        <w:t>Flash</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三维动画制作软件</w:t>
      </w:r>
      <w:r>
        <w:rPr>
          <w:rFonts w:ascii="楷体" w:hAnsi="楷体" w:eastAsia="楷体" w:cs="宋体"/>
          <w:sz w:val="28"/>
          <w:szCs w:val="28"/>
        </w:rPr>
        <w:t>3dMax</w:t>
      </w:r>
      <w:r>
        <w:rPr>
          <w:rFonts w:hint="eastAsia" w:ascii="楷体" w:hAnsi="楷体" w:eastAsia="楷体" w:cs="宋体"/>
          <w:sz w:val="28"/>
          <w:szCs w:val="28"/>
        </w:rPr>
        <w:t>，</w:t>
      </w:r>
      <w:r>
        <w:rPr>
          <w:rFonts w:ascii="楷体" w:hAnsi="楷体" w:eastAsia="楷体" w:cs="宋体"/>
          <w:sz w:val="28"/>
          <w:szCs w:val="28"/>
        </w:rPr>
        <w:t>Maya</w:t>
      </w:r>
    </w:p>
    <w:p>
      <w:pPr>
        <w:adjustRightInd w:val="0"/>
        <w:snapToGrid w:val="0"/>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字幕制作软件：</w:t>
      </w:r>
      <w:r>
        <w:rPr>
          <w:rFonts w:ascii="楷体" w:hAnsi="楷体" w:eastAsia="楷体" w:cs="宋体"/>
          <w:sz w:val="28"/>
          <w:szCs w:val="28"/>
        </w:rPr>
        <w:t>TIMEM</w:t>
      </w:r>
      <w:r>
        <w:rPr>
          <w:rFonts w:hint="eastAsia" w:ascii="楷体" w:hAnsi="楷体" w:eastAsia="楷体" w:cs="宋体"/>
          <w:sz w:val="28"/>
          <w:szCs w:val="28"/>
        </w:rPr>
        <w:t>时间机器，</w:t>
      </w:r>
      <w:r>
        <w:rPr>
          <w:rFonts w:ascii="楷体" w:hAnsi="楷体" w:eastAsia="楷体" w:cs="宋体"/>
          <w:sz w:val="28"/>
          <w:szCs w:val="28"/>
        </w:rPr>
        <w:t>SRT</w:t>
      </w:r>
      <w:r>
        <w:rPr>
          <w:rFonts w:hint="eastAsia" w:ascii="楷体" w:hAnsi="楷体" w:eastAsia="楷体" w:cs="宋体"/>
          <w:sz w:val="28"/>
          <w:szCs w:val="28"/>
        </w:rPr>
        <w:t>字幕制作助手。</w:t>
      </w:r>
    </w:p>
    <w:p>
      <w:pPr>
        <w:adjustRightInd w:val="0"/>
        <w:snapToGrid w:val="0"/>
        <w:spacing w:line="360" w:lineRule="auto"/>
        <w:rPr>
          <w:rFonts w:ascii="楷体" w:hAnsi="楷体" w:eastAsia="楷体" w:cs="宋体"/>
          <w:b/>
          <w:sz w:val="28"/>
          <w:szCs w:val="28"/>
        </w:rPr>
      </w:pPr>
      <w:r>
        <w:rPr>
          <w:rFonts w:hint="eastAsia" w:ascii="楷体" w:hAnsi="楷体" w:eastAsia="楷体" w:cs="宋体"/>
          <w:b/>
          <w:sz w:val="28"/>
          <w:szCs w:val="28"/>
          <w:lang w:val="en-US" w:eastAsia="zh-CN"/>
        </w:rPr>
        <w:t>六、</w:t>
      </w:r>
      <w:r>
        <w:rPr>
          <w:rFonts w:hint="eastAsia" w:ascii="楷体" w:hAnsi="楷体" w:eastAsia="楷体" w:cs="宋体"/>
          <w:b/>
          <w:sz w:val="28"/>
          <w:szCs w:val="28"/>
        </w:rPr>
        <w:t>制作规范及要求</w:t>
      </w:r>
    </w:p>
    <w:p>
      <w:pPr>
        <w:adjustRightInd w:val="0"/>
        <w:snapToGrid w:val="0"/>
        <w:spacing w:line="360" w:lineRule="auto"/>
        <w:ind w:firstLine="560" w:firstLineChars="200"/>
        <w:rPr>
          <w:rFonts w:ascii="楷体" w:hAnsi="楷体" w:eastAsia="楷体" w:cs="宋体"/>
          <w:sz w:val="28"/>
          <w:szCs w:val="28"/>
        </w:rPr>
      </w:pPr>
      <w:r>
        <w:rPr>
          <w:rFonts w:ascii="楷体" w:hAnsi="楷体" w:eastAsia="楷体" w:cs="宋体"/>
          <w:sz w:val="28"/>
          <w:szCs w:val="28"/>
        </w:rPr>
        <w:t>1</w:t>
      </w:r>
      <w:r>
        <w:rPr>
          <w:rFonts w:hint="eastAsia" w:ascii="楷体" w:hAnsi="楷体" w:eastAsia="楷体" w:cs="宋体"/>
          <w:sz w:val="28"/>
          <w:szCs w:val="28"/>
        </w:rPr>
        <w:t>、使用专业的非线性编辑</w:t>
      </w:r>
      <w:r>
        <w:rPr>
          <w:rFonts w:ascii="楷体" w:hAnsi="楷体" w:eastAsia="楷体" w:cs="宋体"/>
          <w:sz w:val="28"/>
          <w:szCs w:val="28"/>
        </w:rPr>
        <w:t>(1920*50M/S)</w:t>
      </w:r>
      <w:r>
        <w:rPr>
          <w:rFonts w:hint="eastAsia" w:ascii="楷体" w:hAnsi="楷体" w:eastAsia="楷体" w:cs="宋体"/>
          <w:sz w:val="28"/>
          <w:szCs w:val="28"/>
        </w:rPr>
        <w:t>系统对源视频进行最基本的处理（如剪辑、抠像、颜色校正、双声道处理）。</w:t>
      </w:r>
    </w:p>
    <w:p>
      <w:pPr>
        <w:adjustRightInd w:val="0"/>
        <w:snapToGrid w:val="0"/>
        <w:spacing w:line="360" w:lineRule="auto"/>
        <w:ind w:firstLine="560" w:firstLineChars="200"/>
        <w:rPr>
          <w:rFonts w:ascii="楷体" w:hAnsi="楷体" w:eastAsia="楷体" w:cs="宋体"/>
          <w:sz w:val="28"/>
          <w:szCs w:val="28"/>
        </w:rPr>
      </w:pPr>
      <w:r>
        <w:rPr>
          <w:rFonts w:ascii="楷体" w:hAnsi="楷体" w:eastAsia="楷体" w:cs="宋体"/>
          <w:sz w:val="28"/>
          <w:szCs w:val="28"/>
        </w:rPr>
        <w:t>2</w:t>
      </w:r>
      <w:r>
        <w:rPr>
          <w:rFonts w:hint="eastAsia" w:ascii="楷体" w:hAnsi="楷体" w:eastAsia="楷体" w:cs="宋体"/>
          <w:sz w:val="28"/>
          <w:szCs w:val="28"/>
        </w:rPr>
        <w:t>、声音和画面要求同步，无交流声或其他杂音等缺陷，无明显失真、放音过冲、过弱。伴音清晰、饱满、圆润，无失真、噪声杂音干扰、音量忽大忽小现象。解说声与现场声、背景音乐无明显比例失调。</w:t>
      </w:r>
    </w:p>
    <w:p>
      <w:pPr>
        <w:adjustRightInd w:val="0"/>
        <w:snapToGrid w:val="0"/>
        <w:spacing w:line="360" w:lineRule="auto"/>
        <w:ind w:firstLine="560" w:firstLineChars="200"/>
        <w:rPr>
          <w:rFonts w:ascii="楷体" w:hAnsi="楷体" w:eastAsia="楷体" w:cs="宋体"/>
          <w:sz w:val="28"/>
          <w:szCs w:val="28"/>
        </w:rPr>
      </w:pPr>
      <w:r>
        <w:rPr>
          <w:rFonts w:ascii="楷体" w:hAnsi="楷体" w:eastAsia="楷体" w:cs="宋体"/>
          <w:sz w:val="28"/>
          <w:szCs w:val="28"/>
        </w:rPr>
        <w:t>3</w:t>
      </w:r>
      <w:r>
        <w:rPr>
          <w:rFonts w:hint="eastAsia" w:ascii="楷体" w:hAnsi="楷体" w:eastAsia="楷体" w:cs="宋体"/>
          <w:sz w:val="28"/>
          <w:szCs w:val="28"/>
        </w:rPr>
        <w:t>、后期特效保证画面美观、色彩真实，符合摄影构图规则。老师视频必须具备人物特写、知识点特效展示、人物中景等场景。场景切换自然流畅，色彩无突变，画面无晃动、抖动、模糊聚焦和镜头频繁拉伸等。</w:t>
      </w:r>
    </w:p>
    <w:p>
      <w:pPr>
        <w:spacing w:line="360" w:lineRule="auto"/>
        <w:ind w:firstLine="560" w:firstLineChars="200"/>
        <w:rPr>
          <w:rFonts w:ascii="楷体" w:hAnsi="楷体" w:eastAsia="楷体"/>
          <w:sz w:val="28"/>
          <w:szCs w:val="28"/>
        </w:rPr>
      </w:pPr>
      <w:r>
        <w:rPr>
          <w:rFonts w:ascii="楷体" w:hAnsi="楷体" w:eastAsia="楷体"/>
          <w:sz w:val="28"/>
          <w:szCs w:val="28"/>
        </w:rPr>
        <w:t>4</w:t>
      </w:r>
      <w:r>
        <w:rPr>
          <w:rFonts w:hint="eastAsia" w:ascii="楷体" w:hAnsi="楷体" w:eastAsia="楷体"/>
          <w:sz w:val="28"/>
          <w:szCs w:val="28"/>
        </w:rPr>
        <w:t>、根据编导脚本进行编辑片花和引文中的背景板、特定的背景音乐、音乐场景特效、引文字体、字体颜色、构图排版、转场特效、基本剪辑、音视频调整与衔接工作。</w:t>
      </w:r>
    </w:p>
    <w:p>
      <w:pPr>
        <w:spacing w:line="360" w:lineRule="auto"/>
        <w:ind w:firstLine="560" w:firstLineChars="200"/>
        <w:rPr>
          <w:rFonts w:ascii="楷体" w:hAnsi="楷体" w:eastAsia="楷体"/>
          <w:sz w:val="28"/>
          <w:szCs w:val="28"/>
        </w:rPr>
      </w:pPr>
      <w:r>
        <w:rPr>
          <w:rFonts w:hint="eastAsia" w:ascii="楷体" w:hAnsi="楷体" w:eastAsia="楷体"/>
          <w:sz w:val="28"/>
          <w:szCs w:val="28"/>
          <w:lang w:val="en-US" w:eastAsia="zh-CN"/>
        </w:rPr>
        <w:t>5</w:t>
      </w:r>
      <w:r>
        <w:rPr>
          <w:rFonts w:hint="eastAsia" w:ascii="楷体" w:hAnsi="楷体" w:eastAsia="楷体"/>
          <w:sz w:val="28"/>
          <w:szCs w:val="28"/>
        </w:rPr>
        <w:t>、根据要求把成品视频转换成高清</w:t>
      </w:r>
      <w:r>
        <w:rPr>
          <w:rFonts w:ascii="楷体" w:hAnsi="楷体" w:eastAsia="楷体"/>
          <w:sz w:val="28"/>
          <w:szCs w:val="28"/>
        </w:rPr>
        <w:t>MP4</w:t>
      </w:r>
      <w:r>
        <w:rPr>
          <w:rFonts w:hint="eastAsia" w:ascii="楷体" w:hAnsi="楷体" w:eastAsia="楷体"/>
          <w:sz w:val="28"/>
          <w:szCs w:val="28"/>
        </w:rPr>
        <w:t>格式。</w:t>
      </w:r>
    </w:p>
    <w:p>
      <w:pPr>
        <w:spacing w:line="360" w:lineRule="auto"/>
        <w:ind w:firstLine="560" w:firstLineChars="200"/>
        <w:rPr>
          <w:rFonts w:ascii="楷体" w:hAnsi="楷体" w:eastAsia="楷体"/>
          <w:sz w:val="28"/>
          <w:szCs w:val="28"/>
        </w:rPr>
      </w:pPr>
      <w:r>
        <w:rPr>
          <w:rFonts w:hint="eastAsia" w:ascii="楷体" w:hAnsi="楷体" w:eastAsia="楷体"/>
          <w:sz w:val="28"/>
          <w:szCs w:val="28"/>
          <w:lang w:val="en-US" w:eastAsia="zh-CN"/>
        </w:rPr>
        <w:t>6、</w:t>
      </w:r>
      <w:r>
        <w:rPr>
          <w:rFonts w:hint="eastAsia" w:ascii="楷体" w:hAnsi="楷体" w:eastAsia="楷体"/>
          <w:sz w:val="28"/>
          <w:szCs w:val="28"/>
        </w:rPr>
        <w:t>制作完成后应学校或教师要求进行适当优化修改。</w:t>
      </w:r>
    </w:p>
    <w:p>
      <w:pPr>
        <w:spacing w:line="360" w:lineRule="auto"/>
        <w:rPr>
          <w:rFonts w:ascii="楷体" w:hAnsi="楷体" w:eastAsia="楷体" w:cs="宋体"/>
          <w:b/>
          <w:sz w:val="28"/>
          <w:szCs w:val="28"/>
        </w:rPr>
      </w:pPr>
      <w:r>
        <w:rPr>
          <w:rFonts w:hint="eastAsia" w:ascii="楷体" w:hAnsi="楷体" w:eastAsia="楷体" w:cs="宋体"/>
          <w:b/>
          <w:sz w:val="28"/>
          <w:szCs w:val="28"/>
          <w:lang w:val="en-US" w:eastAsia="zh-CN"/>
        </w:rPr>
        <w:t>七、</w:t>
      </w:r>
      <w:r>
        <w:rPr>
          <w:rFonts w:hint="eastAsia" w:ascii="楷体" w:hAnsi="楷体" w:eastAsia="楷体" w:cs="宋体"/>
          <w:b/>
          <w:sz w:val="28"/>
          <w:szCs w:val="28"/>
        </w:rPr>
        <w:t>成片标准</w:t>
      </w:r>
    </w:p>
    <w:p>
      <w:pPr>
        <w:spacing w:line="360" w:lineRule="auto"/>
        <w:ind w:firstLine="560" w:firstLineChars="200"/>
        <w:rPr>
          <w:rFonts w:hint="eastAsia" w:ascii="楷体" w:hAnsi="楷体" w:eastAsia="楷体" w:cs="宋体"/>
          <w:sz w:val="28"/>
          <w:szCs w:val="28"/>
          <w:lang w:eastAsia="zh-CN"/>
        </w:rPr>
      </w:pPr>
      <w:bookmarkStart w:id="0" w:name="_Toc434915673"/>
      <w:bookmarkStart w:id="1" w:name="_Toc447716311"/>
      <w:r>
        <w:rPr>
          <w:rFonts w:hint="eastAsia" w:ascii="楷体" w:hAnsi="楷体" w:eastAsia="楷体" w:cs="宋体"/>
          <w:b w:val="0"/>
          <w:bCs w:val="0"/>
          <w:i w:val="0"/>
          <w:iCs w:val="0"/>
          <w:sz w:val="28"/>
          <w:szCs w:val="28"/>
          <w:highlight w:val="none"/>
          <w:u w:val="none"/>
          <w:lang w:val="en-US" w:eastAsia="zh-CN"/>
        </w:rPr>
        <w:t>录制40课时</w:t>
      </w:r>
      <w:r>
        <w:rPr>
          <w:rFonts w:hint="eastAsia" w:ascii="楷体" w:hAnsi="楷体" w:eastAsia="楷体" w:cs="宋体"/>
          <w:sz w:val="28"/>
          <w:szCs w:val="28"/>
          <w:lang w:val="en-US" w:eastAsia="zh-CN"/>
        </w:rPr>
        <w:t>，</w:t>
      </w:r>
      <w:r>
        <w:rPr>
          <w:rFonts w:ascii="楷体" w:hAnsi="楷体" w:eastAsia="楷体" w:cs="宋体"/>
          <w:sz w:val="28"/>
          <w:szCs w:val="28"/>
        </w:rPr>
        <w:t>分辨率为1280*720，音频码率为64kbps，音频声道为双声道，视频编码为H.264，码流为512kbps，音频采样率为44100hz</w:t>
      </w:r>
      <w:r>
        <w:rPr>
          <w:rFonts w:hint="eastAsia" w:ascii="楷体" w:hAnsi="楷体" w:eastAsia="楷体" w:cs="宋体"/>
          <w:sz w:val="28"/>
          <w:szCs w:val="28"/>
          <w:lang w:eastAsia="zh-CN"/>
        </w:rPr>
        <w:t>。</w:t>
      </w:r>
    </w:p>
    <w:bookmarkEnd w:id="0"/>
    <w:bookmarkEnd w:id="1"/>
    <w:p>
      <w:pPr>
        <w:spacing w:line="360" w:lineRule="auto"/>
        <w:rPr>
          <w:rFonts w:hint="eastAsia" w:ascii="楷体" w:hAnsi="楷体" w:eastAsia="楷体" w:cs="宋体"/>
          <w:b/>
          <w:i w:val="0"/>
          <w:iCs w:val="0"/>
          <w:color w:val="auto"/>
          <w:sz w:val="28"/>
          <w:szCs w:val="28"/>
          <w:highlight w:val="none"/>
          <w:u w:val="none"/>
          <w:lang w:val="en-US" w:eastAsia="zh-CN"/>
        </w:rPr>
      </w:pPr>
      <w:r>
        <w:rPr>
          <w:rFonts w:hint="eastAsia" w:ascii="楷体" w:hAnsi="楷体" w:eastAsia="楷体"/>
          <w:b/>
          <w:sz w:val="28"/>
          <w:szCs w:val="28"/>
          <w:lang w:val="en-US" w:eastAsia="zh-CN"/>
        </w:rPr>
        <w:t>八、</w:t>
      </w:r>
      <w:r>
        <w:rPr>
          <w:rFonts w:hint="eastAsia" w:ascii="楷体" w:hAnsi="楷体" w:eastAsia="楷体"/>
          <w:b/>
          <w:i w:val="0"/>
          <w:iCs w:val="0"/>
          <w:color w:val="auto"/>
          <w:sz w:val="28"/>
          <w:szCs w:val="28"/>
          <w:highlight w:val="none"/>
          <w:u w:val="none"/>
        </w:rPr>
        <w:t>课程</w:t>
      </w:r>
      <w:r>
        <w:rPr>
          <w:rFonts w:hint="eastAsia" w:ascii="楷体" w:hAnsi="楷体" w:eastAsia="楷体"/>
          <w:b/>
          <w:i w:val="0"/>
          <w:iCs w:val="0"/>
          <w:color w:val="auto"/>
          <w:sz w:val="28"/>
          <w:szCs w:val="28"/>
          <w:highlight w:val="none"/>
          <w:u w:val="none"/>
          <w:lang w:val="en-US" w:eastAsia="zh-CN"/>
        </w:rPr>
        <w:t>要求</w:t>
      </w:r>
    </w:p>
    <w:p>
      <w:pPr>
        <w:spacing w:line="360" w:lineRule="auto"/>
        <w:ind w:firstLine="560" w:firstLineChars="200"/>
        <w:rPr>
          <w:rFonts w:hint="eastAsia" w:ascii="楷体" w:hAnsi="楷体" w:eastAsia="楷体" w:cs="宋体"/>
          <w:i w:val="0"/>
          <w:iCs w:val="0"/>
          <w:color w:val="auto"/>
          <w:sz w:val="28"/>
          <w:szCs w:val="28"/>
          <w:highlight w:val="none"/>
          <w:u w:val="none"/>
        </w:rPr>
      </w:pPr>
      <w:r>
        <w:rPr>
          <w:rFonts w:hint="eastAsia" w:ascii="楷体" w:hAnsi="楷体" w:eastAsia="楷体" w:cs="宋体"/>
          <w:i w:val="0"/>
          <w:iCs w:val="0"/>
          <w:color w:val="auto"/>
          <w:sz w:val="28"/>
          <w:szCs w:val="28"/>
          <w:highlight w:val="none"/>
          <w:u w:val="none"/>
        </w:rPr>
        <w:t>1、电子教案：要求以知识点为单位，提供教师讲稿或者与讲课配套的黑板板书内容(或者投影内容)；电子教案中的资源要保证可以自动进行网络链接。建立电子书、学术视频、文档资料等教学资源（</w:t>
      </w:r>
      <w:r>
        <w:rPr>
          <w:rFonts w:hint="eastAsia" w:ascii="楷体" w:hAnsi="楷体" w:eastAsia="楷体" w:cs="宋体"/>
          <w:i w:val="0"/>
          <w:iCs w:val="0"/>
          <w:color w:val="auto"/>
          <w:sz w:val="28"/>
          <w:szCs w:val="28"/>
          <w:highlight w:val="none"/>
          <w:u w:val="none"/>
          <w:lang w:val="en-US" w:eastAsia="zh-CN"/>
        </w:rPr>
        <w:t>投标人或其厂商</w:t>
      </w:r>
      <w:r>
        <w:rPr>
          <w:rFonts w:hint="eastAsia" w:ascii="楷体" w:hAnsi="楷体" w:eastAsia="楷体" w:cs="宋体"/>
          <w:i w:val="0"/>
          <w:iCs w:val="0"/>
          <w:color w:val="auto"/>
          <w:sz w:val="28"/>
          <w:szCs w:val="28"/>
          <w:highlight w:val="none"/>
          <w:u w:val="none"/>
        </w:rPr>
        <w:t>需提供电子书相关计算机软件著作权</w:t>
      </w:r>
      <w:r>
        <w:rPr>
          <w:rFonts w:hint="eastAsia" w:ascii="楷体" w:hAnsi="楷体" w:eastAsia="楷体" w:cs="宋体"/>
          <w:i w:val="0"/>
          <w:iCs w:val="0"/>
          <w:color w:val="auto"/>
          <w:sz w:val="28"/>
          <w:szCs w:val="28"/>
          <w:highlight w:val="none"/>
          <w:u w:val="none"/>
          <w:lang w:val="en-US" w:eastAsia="zh-CN"/>
        </w:rPr>
        <w:t>证书</w:t>
      </w:r>
      <w:r>
        <w:rPr>
          <w:rFonts w:hint="eastAsia" w:ascii="楷体" w:hAnsi="楷体" w:eastAsia="楷体" w:cs="宋体"/>
          <w:i w:val="0"/>
          <w:iCs w:val="0"/>
          <w:color w:val="auto"/>
          <w:sz w:val="28"/>
          <w:szCs w:val="28"/>
          <w:highlight w:val="none"/>
          <w:u w:val="none"/>
        </w:rPr>
        <w:t>），供老师在备课时使用</w:t>
      </w:r>
      <w:r>
        <w:rPr>
          <w:rFonts w:hint="eastAsia" w:ascii="楷体" w:hAnsi="楷体" w:eastAsia="楷体" w:cs="宋体"/>
          <w:i w:val="0"/>
          <w:iCs w:val="0"/>
          <w:color w:val="auto"/>
          <w:sz w:val="28"/>
          <w:szCs w:val="28"/>
          <w:highlight w:val="none"/>
          <w:u w:val="none"/>
          <w:lang w:eastAsia="zh-CN"/>
        </w:rPr>
        <w:t>，</w:t>
      </w:r>
      <w:r>
        <w:rPr>
          <w:rFonts w:hint="eastAsia" w:ascii="楷体" w:hAnsi="楷体" w:eastAsia="楷体" w:cs="宋体"/>
          <w:i w:val="0"/>
          <w:iCs w:val="0"/>
          <w:color w:val="auto"/>
          <w:sz w:val="28"/>
          <w:szCs w:val="28"/>
          <w:highlight w:val="none"/>
          <w:u w:val="none"/>
        </w:rPr>
        <w:t>老师可以非常方便的在课程中引用这些资源。</w:t>
      </w:r>
    </w:p>
    <w:p>
      <w:pPr>
        <w:spacing w:line="360" w:lineRule="auto"/>
        <w:ind w:firstLine="560" w:firstLineChars="200"/>
        <w:rPr>
          <w:rFonts w:hint="eastAsia" w:ascii="楷体" w:hAnsi="楷体" w:eastAsia="楷体" w:cs="宋体"/>
          <w:sz w:val="28"/>
          <w:szCs w:val="28"/>
        </w:rPr>
      </w:pPr>
      <w:r>
        <w:rPr>
          <w:rFonts w:hint="eastAsia" w:ascii="楷体" w:hAnsi="楷体" w:eastAsia="楷体" w:cs="宋体"/>
          <w:sz w:val="28"/>
          <w:szCs w:val="28"/>
          <w:lang w:val="en-US" w:eastAsia="zh-CN"/>
        </w:rPr>
        <w:t>2</w:t>
      </w:r>
      <w:r>
        <w:rPr>
          <w:rFonts w:hint="eastAsia" w:ascii="楷体" w:hAnsi="楷体" w:eastAsia="楷体" w:cs="宋体"/>
          <w:sz w:val="28"/>
          <w:szCs w:val="28"/>
        </w:rPr>
        <w:t>、投标商或其厂商提供出版物经营许可证、</w:t>
      </w:r>
      <w:r>
        <w:rPr>
          <w:rFonts w:hint="eastAsia" w:ascii="楷体" w:hAnsi="楷体" w:eastAsia="楷体" w:cs="宋体"/>
          <w:sz w:val="28"/>
          <w:szCs w:val="28"/>
          <w:lang w:val="en-US" w:eastAsia="zh-CN"/>
        </w:rPr>
        <w:t>广播电视节目制作经营许可证</w:t>
      </w:r>
      <w:r>
        <w:rPr>
          <w:rFonts w:hint="eastAsia" w:ascii="楷体" w:hAnsi="楷体" w:eastAsia="楷体" w:cs="宋体"/>
          <w:sz w:val="28"/>
          <w:szCs w:val="28"/>
        </w:rPr>
        <w:t>，上述资料复印件加盖公章。</w:t>
      </w:r>
    </w:p>
    <w:p>
      <w:pPr>
        <w:spacing w:line="360" w:lineRule="auto"/>
        <w:ind w:firstLine="560" w:firstLineChars="200"/>
        <w:rPr>
          <w:rFonts w:hint="default" w:ascii="楷体" w:hAnsi="楷体" w:eastAsia="楷体" w:cs="宋体"/>
          <w:i/>
          <w:iCs/>
          <w:sz w:val="28"/>
          <w:szCs w:val="28"/>
          <w:highlight w:val="red"/>
          <w:u w:val="single"/>
          <w:lang w:val="en-US" w:eastAsia="zh-CN"/>
        </w:rPr>
      </w:pPr>
      <w:r>
        <w:rPr>
          <w:rFonts w:hint="eastAsia" w:ascii="楷体" w:hAnsi="楷体" w:eastAsia="楷体" w:cs="宋体"/>
          <w:i w:val="0"/>
          <w:iCs w:val="0"/>
          <w:sz w:val="28"/>
          <w:szCs w:val="28"/>
          <w:highlight w:val="none"/>
          <w:u w:val="none"/>
          <w:lang w:val="en-US" w:eastAsia="zh-CN"/>
        </w:rPr>
        <w:t>3、</w:t>
      </w:r>
      <w:r>
        <w:rPr>
          <w:rFonts w:hint="eastAsia" w:ascii="楷体" w:hAnsi="楷体" w:eastAsia="楷体" w:cs="宋体"/>
          <w:i w:val="0"/>
          <w:iCs w:val="0"/>
          <w:sz w:val="28"/>
          <w:szCs w:val="28"/>
          <w:highlight w:val="none"/>
          <w:u w:val="none"/>
        </w:rPr>
        <w:t>投标商或其厂商</w:t>
      </w:r>
      <w:r>
        <w:rPr>
          <w:rFonts w:hint="eastAsia" w:ascii="楷体" w:hAnsi="楷体" w:eastAsia="楷体" w:cs="宋体"/>
          <w:i w:val="0"/>
          <w:iCs w:val="0"/>
          <w:sz w:val="28"/>
          <w:szCs w:val="28"/>
          <w:highlight w:val="none"/>
          <w:u w:val="none"/>
          <w:lang w:val="en-US" w:eastAsia="zh-CN"/>
        </w:rPr>
        <w:t>须承诺课程可与河南省职业教育课程联盟对接，</w:t>
      </w:r>
      <w:r>
        <w:rPr>
          <w:rFonts w:hint="eastAsia" w:ascii="楷体" w:hAnsi="楷体" w:eastAsia="楷体" w:cs="宋体"/>
          <w:i w:val="0"/>
          <w:iCs w:val="0"/>
          <w:sz w:val="28"/>
          <w:szCs w:val="28"/>
          <w:highlight w:val="none"/>
          <w:u w:val="none"/>
        </w:rPr>
        <w:t>需提供</w:t>
      </w:r>
      <w:r>
        <w:rPr>
          <w:rFonts w:hint="eastAsia" w:ascii="楷体" w:hAnsi="楷体" w:eastAsia="楷体" w:cs="宋体"/>
          <w:i w:val="0"/>
          <w:iCs w:val="0"/>
          <w:sz w:val="28"/>
          <w:szCs w:val="28"/>
          <w:highlight w:val="none"/>
          <w:u w:val="none"/>
          <w:lang w:val="en-US" w:eastAsia="zh-CN"/>
        </w:rPr>
        <w:t>承诺书及河南省职业教育课程联盟盖章的证明材料。</w:t>
      </w:r>
    </w:p>
    <w:p>
      <w:pPr>
        <w:spacing w:line="360" w:lineRule="auto"/>
        <w:rPr>
          <w:rFonts w:hint="eastAsia" w:ascii="楷体" w:hAnsi="楷体" w:eastAsia="楷体"/>
          <w:b/>
          <w:i/>
          <w:iCs/>
          <w:color w:val="FF0000"/>
          <w:sz w:val="28"/>
          <w:szCs w:val="28"/>
          <w:u w:val="single"/>
          <w:lang w:eastAsia="zh-CN"/>
        </w:rPr>
      </w:pPr>
      <w:r>
        <w:rPr>
          <w:rFonts w:hint="eastAsia" w:ascii="楷体" w:hAnsi="楷体" w:eastAsia="楷体"/>
          <w:b/>
          <w:sz w:val="28"/>
          <w:szCs w:val="28"/>
          <w:lang w:val="en-US" w:eastAsia="zh-CN"/>
        </w:rPr>
        <w:t>九、</w:t>
      </w:r>
      <w:r>
        <w:rPr>
          <w:rFonts w:hint="eastAsia" w:ascii="楷体" w:hAnsi="楷体" w:eastAsia="楷体"/>
          <w:b/>
          <w:sz w:val="28"/>
          <w:szCs w:val="28"/>
        </w:rPr>
        <w:t>售后服务及其他要求</w:t>
      </w:r>
    </w:p>
    <w:p>
      <w:pPr>
        <w:spacing w:line="360" w:lineRule="auto"/>
        <w:ind w:firstLine="560" w:firstLineChars="200"/>
        <w:rPr>
          <w:rFonts w:ascii="楷体" w:hAnsi="楷体" w:eastAsia="楷体" w:cs="宋体"/>
          <w:sz w:val="28"/>
          <w:szCs w:val="28"/>
        </w:rPr>
      </w:pPr>
      <w:r>
        <w:rPr>
          <w:rFonts w:ascii="楷体" w:hAnsi="楷体" w:eastAsia="楷体" w:cs="宋体"/>
          <w:sz w:val="28"/>
          <w:szCs w:val="28"/>
        </w:rPr>
        <w:t>1</w:t>
      </w:r>
      <w:r>
        <w:rPr>
          <w:rFonts w:hint="eastAsia" w:ascii="楷体" w:hAnsi="楷体" w:eastAsia="楷体" w:cs="宋体"/>
          <w:sz w:val="28"/>
          <w:szCs w:val="28"/>
        </w:rPr>
        <w:t>、指派专人帮助教师进行课程资源设计、修改，投标人负责完成资源开发、后期制作。</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lang w:val="en-US" w:eastAsia="zh-CN"/>
        </w:rPr>
        <w:t>2</w:t>
      </w:r>
      <w:r>
        <w:rPr>
          <w:rFonts w:hint="eastAsia" w:ascii="楷体" w:hAnsi="楷体" w:eastAsia="楷体" w:cs="宋体"/>
          <w:sz w:val="28"/>
          <w:szCs w:val="28"/>
        </w:rPr>
        <w:t>、免费</w:t>
      </w:r>
      <w:r>
        <w:rPr>
          <w:rFonts w:hint="eastAsia" w:ascii="楷体" w:hAnsi="楷体" w:eastAsia="楷体" w:cs="宋体"/>
          <w:sz w:val="28"/>
          <w:szCs w:val="28"/>
          <w:lang w:val="en-US" w:eastAsia="zh-CN"/>
        </w:rPr>
        <w:t>3年</w:t>
      </w:r>
      <w:r>
        <w:rPr>
          <w:rFonts w:hint="eastAsia" w:ascii="楷体" w:hAnsi="楷体" w:eastAsia="楷体" w:cs="宋体"/>
          <w:sz w:val="28"/>
          <w:szCs w:val="28"/>
        </w:rPr>
        <w:t>质保（从验收合格之日起计算）免费升级、免费上门服务。在保修期内，有故障申报，供货方须在</w:t>
      </w:r>
      <w:r>
        <w:rPr>
          <w:rFonts w:ascii="楷体" w:hAnsi="楷体" w:eastAsia="楷体" w:cs="宋体"/>
          <w:sz w:val="28"/>
          <w:szCs w:val="28"/>
        </w:rPr>
        <w:t>2</w:t>
      </w:r>
      <w:r>
        <w:rPr>
          <w:rFonts w:hint="eastAsia" w:ascii="楷体" w:hAnsi="楷体" w:eastAsia="楷体" w:cs="宋体"/>
          <w:sz w:val="28"/>
          <w:szCs w:val="28"/>
        </w:rPr>
        <w:t>小时内电话响应并提供解决方案；若不能以电话方式解决故障，须在</w:t>
      </w:r>
      <w:r>
        <w:rPr>
          <w:rFonts w:ascii="楷体" w:hAnsi="楷体" w:eastAsia="楷体" w:cs="宋体"/>
          <w:sz w:val="28"/>
          <w:szCs w:val="28"/>
        </w:rPr>
        <w:t>12</w:t>
      </w:r>
      <w:r>
        <w:rPr>
          <w:rFonts w:hint="eastAsia" w:ascii="楷体" w:hAnsi="楷体" w:eastAsia="楷体" w:cs="宋体"/>
          <w:sz w:val="28"/>
          <w:szCs w:val="28"/>
        </w:rPr>
        <w:t>小时内赶到现场并在</w:t>
      </w:r>
      <w:r>
        <w:rPr>
          <w:rFonts w:ascii="楷体" w:hAnsi="楷体" w:eastAsia="楷体" w:cs="宋体"/>
          <w:sz w:val="28"/>
          <w:szCs w:val="28"/>
        </w:rPr>
        <w:t>24</w:t>
      </w:r>
      <w:r>
        <w:rPr>
          <w:rFonts w:hint="eastAsia" w:ascii="楷体" w:hAnsi="楷体" w:eastAsia="楷体" w:cs="宋体"/>
          <w:sz w:val="28"/>
          <w:szCs w:val="28"/>
        </w:rPr>
        <w:t>小时内解决。若</w:t>
      </w:r>
      <w:r>
        <w:rPr>
          <w:rFonts w:ascii="楷体" w:hAnsi="楷体" w:eastAsia="楷体" w:cs="宋体"/>
          <w:sz w:val="28"/>
          <w:szCs w:val="28"/>
        </w:rPr>
        <w:t>24</w:t>
      </w:r>
      <w:r>
        <w:rPr>
          <w:rFonts w:hint="eastAsia" w:ascii="楷体" w:hAnsi="楷体" w:eastAsia="楷体" w:cs="宋体"/>
          <w:sz w:val="28"/>
          <w:szCs w:val="28"/>
        </w:rPr>
        <w:t>小时内不能现场解决，必须在之后的</w:t>
      </w:r>
      <w:r>
        <w:rPr>
          <w:rFonts w:ascii="楷体" w:hAnsi="楷体" w:eastAsia="楷体" w:cs="宋体"/>
          <w:sz w:val="28"/>
          <w:szCs w:val="28"/>
        </w:rPr>
        <w:t>24</w:t>
      </w:r>
      <w:r>
        <w:rPr>
          <w:rFonts w:hint="eastAsia" w:ascii="楷体" w:hAnsi="楷体" w:eastAsia="楷体" w:cs="宋体"/>
          <w:sz w:val="28"/>
          <w:szCs w:val="28"/>
        </w:rPr>
        <w:t>小时内提供解决方案；或与采购人协商解决。</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lang w:val="en-US" w:eastAsia="zh-CN"/>
        </w:rPr>
        <w:t>3</w:t>
      </w:r>
      <w:r>
        <w:rPr>
          <w:rFonts w:hint="eastAsia" w:ascii="楷体" w:hAnsi="楷体" w:eastAsia="楷体" w:cs="宋体"/>
          <w:sz w:val="28"/>
          <w:szCs w:val="28"/>
        </w:rPr>
        <w:t>、对所制作课程视频提供质保期内</w:t>
      </w:r>
      <w:r>
        <w:rPr>
          <w:rFonts w:ascii="楷体" w:hAnsi="楷体" w:eastAsia="楷体" w:cs="宋体"/>
          <w:sz w:val="28"/>
          <w:szCs w:val="28"/>
        </w:rPr>
        <w:t>3</w:t>
      </w:r>
      <w:r>
        <w:rPr>
          <w:rFonts w:hint="eastAsia" w:ascii="楷体" w:hAnsi="楷体" w:eastAsia="楷体" w:cs="宋体"/>
          <w:sz w:val="28"/>
          <w:szCs w:val="28"/>
        </w:rPr>
        <w:t>次免费综合性修改。</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lang w:val="en-US" w:eastAsia="zh-CN"/>
        </w:rPr>
        <w:t>4</w:t>
      </w:r>
      <w:r>
        <w:rPr>
          <w:rFonts w:hint="eastAsia" w:ascii="楷体" w:hAnsi="楷体" w:eastAsia="楷体" w:cs="宋体"/>
          <w:sz w:val="28"/>
          <w:szCs w:val="28"/>
        </w:rPr>
        <w:t>、知识产权问题</w:t>
      </w:r>
    </w:p>
    <w:p>
      <w:pPr>
        <w:spacing w:line="360" w:lineRule="auto"/>
        <w:ind w:firstLine="560" w:firstLineChars="200"/>
        <w:rPr>
          <w:rFonts w:ascii="楷体" w:hAnsi="楷体" w:eastAsia="楷体"/>
          <w:sz w:val="28"/>
          <w:szCs w:val="28"/>
        </w:rPr>
      </w:pPr>
      <w:r>
        <w:rPr>
          <w:rFonts w:hint="eastAsia" w:ascii="楷体" w:hAnsi="楷体" w:eastAsia="楷体"/>
          <w:sz w:val="28"/>
          <w:szCs w:val="28"/>
          <w:lang w:val="en-US" w:eastAsia="zh-CN"/>
        </w:rPr>
        <w:t>微视频</w:t>
      </w:r>
      <w:r>
        <w:rPr>
          <w:rFonts w:hint="eastAsia" w:ascii="楷体" w:hAnsi="楷体" w:eastAsia="楷体"/>
          <w:sz w:val="28"/>
          <w:szCs w:val="28"/>
        </w:rPr>
        <w:t>内容的著作权为</w:t>
      </w:r>
      <w:r>
        <w:rPr>
          <w:rFonts w:hint="eastAsia" w:ascii="楷体" w:hAnsi="楷体" w:eastAsia="楷体"/>
          <w:sz w:val="28"/>
          <w:szCs w:val="28"/>
          <w:lang w:val="en-US" w:eastAsia="zh-CN"/>
        </w:rPr>
        <w:t>采购人</w:t>
      </w:r>
      <w:r>
        <w:rPr>
          <w:rFonts w:hint="eastAsia" w:ascii="楷体" w:hAnsi="楷体" w:eastAsia="楷体"/>
          <w:sz w:val="28"/>
          <w:szCs w:val="28"/>
        </w:rPr>
        <w:t>所拥有，未经招标人允许，投标人不得以任何方式提供给其他任何单位或个人占有使用。投标人需保证在合同项下提供的文本、图片、视频片段，以及其他产品、服务、技术成果的合法性和真实性。如投标人交付内容侵犯任何第三方知识产权，需通过更换、重新制作等方式提供合法文本、图片、视频片段，以及其他产品、服务、技术成果。如招标人因此涉入投诉、仲裁、诉讼或其他侵权指控，均由投标人处理并负责承担由以上侵权指控产生的全部损害赔偿及招标人因此支出的有关诉讼仲裁费用、律师费用等相关费用。</w:t>
      </w:r>
    </w:p>
    <w:p>
      <w:pPr>
        <w:rPr>
          <w:rFonts w:hint="eastAsia" w:ascii="楷体" w:hAnsi="楷体" w:eastAsia="楷体"/>
          <w:sz w:val="22"/>
          <w:szCs w:val="28"/>
          <w:lang w:val="en-US" w:eastAsia="zh-CN"/>
        </w:rPr>
      </w:pPr>
      <w:r>
        <w:rPr>
          <w:rFonts w:hint="eastAsia" w:ascii="楷体" w:hAnsi="楷体" w:eastAsia="楷体"/>
          <w:sz w:val="22"/>
          <w:szCs w:val="28"/>
          <w:lang w:val="en-US" w:eastAsia="zh-CN"/>
        </w:rPr>
        <w:t xml:space="preserve">      </w:t>
      </w:r>
    </w:p>
    <w:p>
      <w:pPr>
        <w:rPr>
          <w:rFonts w:hint="eastAsia" w:ascii="楷体" w:hAnsi="楷体" w:eastAsia="楷体"/>
          <w:sz w:val="22"/>
          <w:szCs w:val="28"/>
          <w:lang w:val="en-US" w:eastAsia="zh-CN"/>
        </w:rPr>
      </w:pPr>
    </w:p>
    <w:p>
      <w:pPr>
        <w:rPr>
          <w:rFonts w:hint="eastAsia" w:ascii="楷体" w:hAnsi="楷体" w:eastAsia="楷体"/>
          <w:sz w:val="22"/>
          <w:szCs w:val="28"/>
          <w:lang w:val="en-US" w:eastAsia="zh-CN"/>
        </w:rPr>
      </w:pPr>
      <w:r>
        <w:rPr>
          <w:rFonts w:hint="eastAsia" w:ascii="楷体" w:hAnsi="楷体" w:eastAsia="楷体"/>
          <w:sz w:val="22"/>
          <w:szCs w:val="28"/>
          <w:lang w:val="en-US" w:eastAsia="zh-CN"/>
        </w:rPr>
        <w:t xml:space="preserve">                      河南对外经济贸易职业学院继续教育学院</w:t>
      </w:r>
    </w:p>
    <w:p>
      <w:pPr>
        <w:rPr>
          <w:rFonts w:hint="default" w:ascii="楷体" w:hAnsi="楷体" w:eastAsia="楷体"/>
          <w:sz w:val="22"/>
          <w:szCs w:val="28"/>
          <w:lang w:val="en-US" w:eastAsia="zh-CN"/>
        </w:rPr>
      </w:pPr>
      <w:r>
        <w:rPr>
          <w:rFonts w:hint="eastAsia" w:ascii="楷体" w:hAnsi="楷体" w:eastAsia="楷体"/>
          <w:sz w:val="22"/>
          <w:szCs w:val="28"/>
          <w:lang w:val="en-US" w:eastAsia="zh-CN"/>
        </w:rPr>
        <w:t xml:space="preserve">                              2024年1月12日</w:t>
      </w:r>
    </w:p>
    <w:p>
      <w:pPr>
        <w:rPr>
          <w:sz w:val="22"/>
          <w:szCs w:val="28"/>
        </w:rPr>
      </w:pPr>
      <w:bookmarkStart w:id="2" w:name="_GoBack"/>
      <w:bookmarkEnd w:id="2"/>
    </w:p>
    <w:sectPr>
      <w:footerReference r:id="rId3" w:type="first"/>
      <w:pgSz w:w="11907" w:h="16840"/>
      <w:pgMar w:top="1400" w:right="1418" w:bottom="1089" w:left="1418" w:header="624" w:footer="74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ind w:right="360"/>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70485</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rPr>
                              <w:rStyle w:val="11"/>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5.55pt;height:10.35pt;width:9.05pt;mso-position-horizontal:right;mso-position-horizontal-relative:margin;mso-wrap-style:none;z-index:251659264;mso-width-relative:page;mso-height-relative:page;" filled="f" stroked="f" coordsize="21600,21600" o:gfxdata="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ZgI0QAAAAUBAAAPAAAAAAAAAAEAIAAAACIAAABkcnMvZG93&#10;bnJldi54bWxQSwECFAAUAAAACACHTuJAas6qYc4BAACXAwAADgAAAAAAAAABACAAAAAgAQAAZHJz&#10;L2Uyb0RvYy54bWxQSwUGAAAAAAYABgBZAQAAYAUAAAAA&#10;">
              <v:fill on="f" focussize="0,0"/>
              <v:stroke on="f"/>
              <v:imagedata o:title=""/>
              <o:lock v:ext="edit" aspectratio="f"/>
              <v:textbox inset="0mm,0mm,0mm,0mm" style="mso-fit-shape-to-text:t;">
                <w:txbxContent>
                  <w:p>
                    <w:pPr>
                      <w:pStyle w:val="6"/>
                      <w:rPr>
                        <w:rStyle w:val="11"/>
                        <w:rFonts w:hint="eastAsia"/>
                      </w:rPr>
                    </w:pPr>
                  </w:p>
                </w:txbxContent>
              </v:textbox>
            </v:shape>
          </w:pict>
        </mc:Fallback>
      </mc:AlternateContent>
    </w:r>
    <w:r>
      <w:rPr>
        <w:rFonts w:hint="eastAsia" w:ascii="宋体" w:hAnsi="宋体"/>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YTdiM2ZjNGUxNzNlNzAwZDI1NzhiNDFlMjY1YmIifQ=="/>
  </w:docVars>
  <w:rsids>
    <w:rsidRoot w:val="00000000"/>
    <w:rsid w:val="03B05697"/>
    <w:rsid w:val="08CE2AAA"/>
    <w:rsid w:val="0A0C674C"/>
    <w:rsid w:val="0B5D195B"/>
    <w:rsid w:val="11F06AC4"/>
    <w:rsid w:val="13E56991"/>
    <w:rsid w:val="16BA5501"/>
    <w:rsid w:val="16C1131A"/>
    <w:rsid w:val="18595237"/>
    <w:rsid w:val="1D8B05A9"/>
    <w:rsid w:val="375A5088"/>
    <w:rsid w:val="3DC977B0"/>
    <w:rsid w:val="42A45AE6"/>
    <w:rsid w:val="43482915"/>
    <w:rsid w:val="43E96A97"/>
    <w:rsid w:val="48441BA8"/>
    <w:rsid w:val="4A283945"/>
    <w:rsid w:val="50830AE8"/>
    <w:rsid w:val="50C25AB5"/>
    <w:rsid w:val="52E53041"/>
    <w:rsid w:val="5F192253"/>
    <w:rsid w:val="63E80294"/>
    <w:rsid w:val="64835103"/>
    <w:rsid w:val="6DB603FF"/>
    <w:rsid w:val="6E3B25AB"/>
    <w:rsid w:val="765F4622"/>
    <w:rsid w:val="7A683A7F"/>
    <w:rsid w:val="7AA0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3"/>
    <w:basedOn w:val="1"/>
    <w:next w:val="3"/>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Times New Roman" w:hAnsi="Times New Roman" w:eastAsia="宋体" w:cs="Times New Roman"/>
      <w:szCs w:val="20"/>
    </w:rPr>
  </w:style>
  <w:style w:type="paragraph" w:styleId="5">
    <w:name w:val="Body Text Indent"/>
    <w:basedOn w:val="1"/>
    <w:qFormat/>
    <w:uiPriority w:val="0"/>
    <w:pPr>
      <w:spacing w:after="120" w:afterLines="0" w:afterAutospacing="0"/>
      <w:ind w:left="420" w:leftChars="200"/>
    </w:pPr>
  </w:style>
  <w:style w:type="paragraph" w:styleId="6">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Body Text First Indent 2"/>
    <w:basedOn w:val="5"/>
    <w:autoRedefine/>
    <w:qFormat/>
    <w:uiPriority w:val="0"/>
    <w:pPr>
      <w:ind w:firstLine="420" w:firstLineChars="200"/>
    </w:pPr>
  </w:style>
  <w:style w:type="character" w:styleId="10">
    <w:name w:val="Strong"/>
    <w:basedOn w:val="9"/>
    <w:autoRedefine/>
    <w:qFormat/>
    <w:uiPriority w:val="0"/>
    <w:rPr>
      <w:b/>
    </w:rPr>
  </w:style>
  <w:style w:type="character" w:styleId="11">
    <w:name w:val="page number"/>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2023-09-05T03:13:00Z</dcterms:created>
  <dc:creator>10609</dc:creator>
  <cp:lastModifiedBy>彩虹</cp:lastModifiedBy>
  <cp:lastPrinted>2024-01-09T11:23:00Z</cp:lastPrinted>
  <dcterms:modified xsi:type="dcterms:W3CDTF">2024-01-12T07:30:45Z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829B97D78A304AF895322B65BB88CFDF_13</vt:lpwstr>
  </property>
</Properties>
</file>